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E89" w:rsidRDefault="00696E89" w:rsidP="00696E89">
      <w:pPr>
        <w:ind w:left="600"/>
        <w:jc w:val="center"/>
        <w:outlineLvl w:val="0"/>
        <w:rPr>
          <w:b/>
          <w:sz w:val="32"/>
          <w:szCs w:val="28"/>
        </w:rPr>
      </w:pPr>
      <w:r>
        <w:rPr>
          <w:b/>
          <w:sz w:val="32"/>
          <w:szCs w:val="28"/>
        </w:rPr>
        <w:t>РОССИЙСКАЯ ФЕДЕРАЦИЯ</w:t>
      </w:r>
    </w:p>
    <w:p w:rsidR="00696E89" w:rsidRDefault="00696E89" w:rsidP="00696E89">
      <w:pPr>
        <w:pStyle w:val="a3"/>
      </w:pPr>
      <w:r>
        <w:t xml:space="preserve">        Дума Березовского сельского поселения Еланского муниципального района </w:t>
      </w:r>
    </w:p>
    <w:p w:rsidR="00696E89" w:rsidRPr="00A64E7F" w:rsidRDefault="00696E89" w:rsidP="00696E89">
      <w:pPr>
        <w:pStyle w:val="a3"/>
        <w:tabs>
          <w:tab w:val="center" w:pos="4977"/>
        </w:tabs>
        <w:jc w:val="left"/>
        <w:rPr>
          <w:sz w:val="44"/>
          <w:szCs w:val="44"/>
        </w:rPr>
      </w:pPr>
      <w:r>
        <w:tab/>
        <w:t>Волгоградской области</w:t>
      </w:r>
    </w:p>
    <w:p w:rsidR="00696E89" w:rsidRDefault="00696E89" w:rsidP="00696E89">
      <w:r>
        <w:t xml:space="preserve">   </w:t>
      </w:r>
    </w:p>
    <w:p w:rsidR="00696E89" w:rsidRPr="00A64E7F" w:rsidRDefault="00696E89" w:rsidP="00696E89">
      <w:pPr>
        <w:rPr>
          <w:b/>
        </w:rPr>
      </w:pPr>
      <w:r>
        <w:t xml:space="preserve">                                                          </w:t>
      </w:r>
      <w:r w:rsidRPr="00A64E7F">
        <w:rPr>
          <w:b/>
          <w:sz w:val="40"/>
          <w:szCs w:val="40"/>
        </w:rPr>
        <w:t>РЕШЕНИЕ</w:t>
      </w:r>
    </w:p>
    <w:p w:rsidR="00696E89" w:rsidRDefault="00696E89" w:rsidP="00696E89"/>
    <w:p w:rsidR="00696E89" w:rsidRDefault="00696E89" w:rsidP="00696E89">
      <w:r>
        <w:t xml:space="preserve">   </w:t>
      </w:r>
      <w:r w:rsidR="008C27F4">
        <w:rPr>
          <w:b/>
        </w:rPr>
        <w:t>от 23.11.2018</w:t>
      </w:r>
      <w:r w:rsidRPr="00A64E7F">
        <w:rPr>
          <w:b/>
        </w:rPr>
        <w:t>г</w:t>
      </w:r>
      <w:r>
        <w:t xml:space="preserve">.                                      </w:t>
      </w:r>
      <w:r>
        <w:rPr>
          <w:b/>
        </w:rPr>
        <w:t xml:space="preserve">№ </w:t>
      </w:r>
      <w:r w:rsidR="008C27F4">
        <w:rPr>
          <w:b/>
        </w:rPr>
        <w:t>148</w:t>
      </w:r>
      <w:r>
        <w:rPr>
          <w:b/>
        </w:rPr>
        <w:t>/</w:t>
      </w:r>
      <w:r w:rsidR="008C27F4">
        <w:rPr>
          <w:b/>
        </w:rPr>
        <w:t>57</w:t>
      </w:r>
    </w:p>
    <w:p w:rsidR="00696E89" w:rsidRDefault="00696E89" w:rsidP="00696E89"/>
    <w:p w:rsidR="00696E89" w:rsidRDefault="00696E89" w:rsidP="00696E89"/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Об утверждении </w:t>
      </w:r>
      <w:r w:rsidR="00981C61">
        <w:rPr>
          <w:sz w:val="28"/>
          <w:szCs w:val="28"/>
        </w:rPr>
        <w:t xml:space="preserve"> проекта </w:t>
      </w:r>
      <w:r>
        <w:rPr>
          <w:sz w:val="28"/>
          <w:szCs w:val="28"/>
        </w:rPr>
        <w:t xml:space="preserve"> бюджета Берёзовского сельского</w:t>
      </w:r>
    </w:p>
    <w:p w:rsidR="00696E89" w:rsidRDefault="008C27F4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поселения на 2019-2021</w:t>
      </w:r>
    </w:p>
    <w:p w:rsidR="00696E89" w:rsidRDefault="00696E89" w:rsidP="00696E89">
      <w:pPr>
        <w:rPr>
          <w:sz w:val="28"/>
          <w:szCs w:val="28"/>
        </w:rPr>
      </w:pP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  Статья  1. Утвердить  бюджет Березовского сельского поселения</w:t>
      </w:r>
      <w:r w:rsidR="008C27F4">
        <w:rPr>
          <w:sz w:val="28"/>
          <w:szCs w:val="28"/>
        </w:rPr>
        <w:t xml:space="preserve"> (дале</w:t>
      </w:r>
      <w:proofErr w:type="gramStart"/>
      <w:r w:rsidR="008C27F4">
        <w:rPr>
          <w:sz w:val="28"/>
          <w:szCs w:val="28"/>
        </w:rPr>
        <w:t>е-</w:t>
      </w:r>
      <w:proofErr w:type="gramEnd"/>
      <w:r w:rsidR="008C27F4">
        <w:rPr>
          <w:sz w:val="28"/>
          <w:szCs w:val="28"/>
        </w:rPr>
        <w:t xml:space="preserve"> местный бюджет) на 2019</w:t>
      </w:r>
      <w:r>
        <w:rPr>
          <w:sz w:val="28"/>
          <w:szCs w:val="28"/>
        </w:rPr>
        <w:t xml:space="preserve"> </w:t>
      </w:r>
      <w:r w:rsidR="008C27F4">
        <w:rPr>
          <w:sz w:val="28"/>
          <w:szCs w:val="28"/>
        </w:rPr>
        <w:t>год  по доходам в сумме 4084449</w:t>
      </w:r>
      <w:r>
        <w:rPr>
          <w:sz w:val="28"/>
          <w:szCs w:val="28"/>
        </w:rPr>
        <w:t>рублей, исходя из объема собственны</w:t>
      </w:r>
      <w:r w:rsidR="008C27F4">
        <w:rPr>
          <w:sz w:val="28"/>
          <w:szCs w:val="28"/>
        </w:rPr>
        <w:t>х доходов в сумме 3070349</w:t>
      </w:r>
      <w:r>
        <w:rPr>
          <w:sz w:val="28"/>
          <w:szCs w:val="28"/>
        </w:rPr>
        <w:t xml:space="preserve"> рублей. 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- дотация бюджету поселения на выравнивание уров</w:t>
      </w:r>
      <w:r w:rsidR="008C27F4">
        <w:rPr>
          <w:sz w:val="28"/>
          <w:szCs w:val="28"/>
        </w:rPr>
        <w:t>ня бюджетной обеспеченности -526</w:t>
      </w:r>
      <w:r>
        <w:rPr>
          <w:sz w:val="28"/>
          <w:szCs w:val="28"/>
        </w:rPr>
        <w:t>000 рублей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- субсидия бюджетам поселений на поддержку мер по обеспечению сбалансированности местных бюджетов – </w:t>
      </w:r>
      <w:r w:rsidR="008C27F4">
        <w:rPr>
          <w:sz w:val="28"/>
          <w:szCs w:val="28"/>
        </w:rPr>
        <w:t>298000</w:t>
      </w:r>
      <w:r>
        <w:rPr>
          <w:sz w:val="28"/>
          <w:szCs w:val="28"/>
        </w:rPr>
        <w:t xml:space="preserve"> рублей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- субвенция  бюджету поселения на осуществление  полномочий по первичному воинскому учету на территории, где  отсутств</w:t>
      </w:r>
      <w:r w:rsidR="008C27F4">
        <w:rPr>
          <w:sz w:val="28"/>
          <w:szCs w:val="28"/>
        </w:rPr>
        <w:t>уют военные комиссариаты – 48900</w:t>
      </w:r>
      <w:r>
        <w:rPr>
          <w:sz w:val="28"/>
          <w:szCs w:val="28"/>
        </w:rPr>
        <w:t xml:space="preserve"> рублей</w:t>
      </w:r>
      <w:r w:rsidR="008C27F4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 xml:space="preserve"> - субвенция на реализацию Закона о</w:t>
      </w:r>
      <w:r w:rsidR="008C27F4">
        <w:rPr>
          <w:sz w:val="28"/>
          <w:szCs w:val="28"/>
        </w:rPr>
        <w:t>б административных комиссиях - 1200</w:t>
      </w:r>
      <w:r>
        <w:rPr>
          <w:sz w:val="28"/>
          <w:szCs w:val="28"/>
        </w:rPr>
        <w:t xml:space="preserve"> 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рублей  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8C27F4">
        <w:rPr>
          <w:sz w:val="28"/>
          <w:szCs w:val="28"/>
        </w:rPr>
        <w:t xml:space="preserve">   Межбюджетные трансферты -140000</w:t>
      </w:r>
      <w:r>
        <w:rPr>
          <w:sz w:val="28"/>
          <w:szCs w:val="28"/>
        </w:rPr>
        <w:t xml:space="preserve"> рублей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  Установить общий объем текущих р</w:t>
      </w:r>
      <w:r w:rsidR="008C27F4">
        <w:rPr>
          <w:sz w:val="28"/>
          <w:szCs w:val="28"/>
        </w:rPr>
        <w:t xml:space="preserve">асходов местного бюджета на 2019 год в сумме 4084449 </w:t>
      </w:r>
      <w:r>
        <w:rPr>
          <w:sz w:val="28"/>
          <w:szCs w:val="28"/>
        </w:rPr>
        <w:t>рублей.</w:t>
      </w:r>
    </w:p>
    <w:p w:rsidR="00696E89" w:rsidRDefault="008C27F4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   На 2020 год по доходам в сумме 4281619</w:t>
      </w:r>
      <w:r w:rsidR="00696E89">
        <w:rPr>
          <w:sz w:val="28"/>
          <w:szCs w:val="28"/>
        </w:rPr>
        <w:t xml:space="preserve"> рублей, исходя из объема соб</w:t>
      </w:r>
      <w:r>
        <w:rPr>
          <w:sz w:val="28"/>
          <w:szCs w:val="28"/>
        </w:rPr>
        <w:t>ственных доходов в сумме 3434519</w:t>
      </w:r>
      <w:r w:rsidR="00696E89">
        <w:rPr>
          <w:sz w:val="28"/>
          <w:szCs w:val="28"/>
        </w:rPr>
        <w:t xml:space="preserve"> рублей</w:t>
      </w:r>
      <w:proofErr w:type="gramStart"/>
      <w:r w:rsidR="00696E89">
        <w:rPr>
          <w:sz w:val="28"/>
          <w:szCs w:val="28"/>
        </w:rPr>
        <w:t>.,</w:t>
      </w:r>
      <w:proofErr w:type="gramEnd"/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-  дотация бюджету поселения на выравнивание уровня б</w:t>
      </w:r>
      <w:r w:rsidR="008C27F4">
        <w:rPr>
          <w:sz w:val="28"/>
          <w:szCs w:val="28"/>
        </w:rPr>
        <w:t>юджетной обеспеченности - 499000</w:t>
      </w:r>
      <w:r>
        <w:rPr>
          <w:sz w:val="28"/>
          <w:szCs w:val="28"/>
        </w:rPr>
        <w:t xml:space="preserve"> рублей.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- субсидия бюджетам поселений на поддержку мер по обеспечению сбалансированности местных бюджетов </w:t>
      </w:r>
      <w:r w:rsidR="008C27F4">
        <w:rPr>
          <w:sz w:val="28"/>
          <w:szCs w:val="28"/>
        </w:rPr>
        <w:t>298000</w:t>
      </w:r>
      <w:r>
        <w:rPr>
          <w:sz w:val="28"/>
          <w:szCs w:val="28"/>
        </w:rPr>
        <w:t xml:space="preserve">  рублей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- субвенция бюджету поселения на осуществление полномочий по первичному воинскому учету на территории, где отсутств</w:t>
      </w:r>
      <w:r w:rsidR="008C27F4">
        <w:rPr>
          <w:sz w:val="28"/>
          <w:szCs w:val="28"/>
        </w:rPr>
        <w:t>уют военные комиссариаты - 48900</w:t>
      </w:r>
      <w:r>
        <w:rPr>
          <w:sz w:val="28"/>
          <w:szCs w:val="28"/>
        </w:rPr>
        <w:t xml:space="preserve"> рублей.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- субвенция на реализацию Закона об административных комиссиях </w:t>
      </w:r>
      <w:r w:rsidR="008C27F4">
        <w:rPr>
          <w:sz w:val="28"/>
          <w:szCs w:val="28"/>
        </w:rPr>
        <w:t>-1200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Рублей   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8C27F4">
        <w:rPr>
          <w:sz w:val="28"/>
          <w:szCs w:val="28"/>
        </w:rPr>
        <w:t xml:space="preserve"> Межбюджетные трансферты -</w:t>
      </w:r>
      <w:r>
        <w:rPr>
          <w:sz w:val="28"/>
          <w:szCs w:val="28"/>
        </w:rPr>
        <w:t xml:space="preserve"> рублей   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   Установить общий объем текущих ра</w:t>
      </w:r>
      <w:r w:rsidR="008C27F4">
        <w:rPr>
          <w:sz w:val="28"/>
          <w:szCs w:val="28"/>
        </w:rPr>
        <w:t>сходов местного бюджета на  2020 год в сумме 4281619</w:t>
      </w:r>
      <w:r>
        <w:rPr>
          <w:sz w:val="28"/>
          <w:szCs w:val="28"/>
        </w:rPr>
        <w:t xml:space="preserve"> рублей.</w:t>
      </w:r>
    </w:p>
    <w:p w:rsidR="00696E89" w:rsidRDefault="008C27F4" w:rsidP="00696E8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На 2021год по доходам в сумме 4854591</w:t>
      </w:r>
      <w:r w:rsidR="00696E89">
        <w:rPr>
          <w:sz w:val="28"/>
          <w:szCs w:val="28"/>
        </w:rPr>
        <w:t xml:space="preserve"> рублей, исходя из объ</w:t>
      </w:r>
      <w:r w:rsidR="00981C61">
        <w:rPr>
          <w:sz w:val="28"/>
          <w:szCs w:val="28"/>
        </w:rPr>
        <w:t>ема собственных доходов  4024491</w:t>
      </w:r>
      <w:r w:rsidR="00696E89">
        <w:rPr>
          <w:sz w:val="28"/>
          <w:szCs w:val="28"/>
        </w:rPr>
        <w:t xml:space="preserve"> рублей,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>-  дотация бюджетам поселений на выравнивание уровня б</w:t>
      </w:r>
      <w:r w:rsidR="00981C61">
        <w:rPr>
          <w:sz w:val="28"/>
          <w:szCs w:val="28"/>
        </w:rPr>
        <w:t>юджетной обеспеченности - 482000</w:t>
      </w:r>
      <w:r>
        <w:rPr>
          <w:sz w:val="28"/>
          <w:szCs w:val="28"/>
        </w:rPr>
        <w:t xml:space="preserve"> рублей. 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- субсидия бюджетам поселений на поддержку мер по обеспечению сбалансированности местных бюджетов – </w:t>
      </w:r>
      <w:r w:rsidR="00981C61">
        <w:rPr>
          <w:sz w:val="28"/>
          <w:szCs w:val="28"/>
        </w:rPr>
        <w:t>298000</w:t>
      </w:r>
      <w:r>
        <w:rPr>
          <w:sz w:val="28"/>
          <w:szCs w:val="28"/>
        </w:rPr>
        <w:t xml:space="preserve"> рублей 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- субвенция бюджету поселения на осуществление полномочий по первичному  воинскому учету на территории, где отсутствую</w:t>
      </w:r>
      <w:r w:rsidR="00981C61">
        <w:rPr>
          <w:sz w:val="28"/>
          <w:szCs w:val="28"/>
        </w:rPr>
        <w:t>т военные комиссариаты  -  48900</w:t>
      </w:r>
      <w:r>
        <w:rPr>
          <w:sz w:val="28"/>
          <w:szCs w:val="28"/>
        </w:rPr>
        <w:t xml:space="preserve"> рублей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- субвенция на реализацию Закона о</w:t>
      </w:r>
      <w:r w:rsidR="00981C61">
        <w:rPr>
          <w:sz w:val="28"/>
          <w:szCs w:val="28"/>
        </w:rPr>
        <w:t>б административных комиссиях 1200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Рублей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981C61">
        <w:rPr>
          <w:sz w:val="28"/>
          <w:szCs w:val="28"/>
        </w:rPr>
        <w:t xml:space="preserve"> Межбюджетные трансферты- 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Установить общий объем текущих расходов местного бюдж</w:t>
      </w:r>
      <w:r w:rsidR="00981C61">
        <w:rPr>
          <w:sz w:val="28"/>
          <w:szCs w:val="28"/>
        </w:rPr>
        <w:t>ета на 2021 год в сумме 4854591</w:t>
      </w:r>
      <w:r>
        <w:rPr>
          <w:sz w:val="28"/>
          <w:szCs w:val="28"/>
        </w:rPr>
        <w:t xml:space="preserve"> рублей.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BF3A4E">
        <w:rPr>
          <w:sz w:val="28"/>
          <w:szCs w:val="28"/>
        </w:rPr>
        <w:t>Статья</w:t>
      </w:r>
      <w:r>
        <w:rPr>
          <w:sz w:val="28"/>
          <w:szCs w:val="28"/>
        </w:rPr>
        <w:t xml:space="preserve"> 2.Муниципальный внутренний долг администрации Берёзовского сельского поселения Еланского   муниципального района                                        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Установить предельный объём муниципального долга Березовс</w:t>
      </w:r>
      <w:r w:rsidR="00981C61">
        <w:rPr>
          <w:sz w:val="28"/>
          <w:szCs w:val="28"/>
        </w:rPr>
        <w:t xml:space="preserve">кого сельского поселения на 2019 год в сумме 100,0  </w:t>
      </w:r>
      <w:proofErr w:type="spellStart"/>
      <w:r w:rsidR="00981C61">
        <w:rPr>
          <w:sz w:val="28"/>
          <w:szCs w:val="28"/>
        </w:rPr>
        <w:t>руб</w:t>
      </w:r>
      <w:proofErr w:type="spellEnd"/>
      <w:r w:rsidR="00981C61">
        <w:rPr>
          <w:sz w:val="28"/>
          <w:szCs w:val="28"/>
        </w:rPr>
        <w:t xml:space="preserve">, на 2020 год- 100,0 </w:t>
      </w:r>
      <w:proofErr w:type="spellStart"/>
      <w:r w:rsidR="00981C61">
        <w:rPr>
          <w:sz w:val="28"/>
          <w:szCs w:val="28"/>
        </w:rPr>
        <w:t>руб</w:t>
      </w:r>
      <w:proofErr w:type="spellEnd"/>
      <w:r w:rsidR="00981C61">
        <w:rPr>
          <w:sz w:val="28"/>
          <w:szCs w:val="28"/>
        </w:rPr>
        <w:t>, на 2021</w:t>
      </w:r>
      <w:r>
        <w:rPr>
          <w:sz w:val="28"/>
          <w:szCs w:val="28"/>
        </w:rPr>
        <w:t xml:space="preserve"> год- 100,0 руб.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>Установить верхний предел муниципального внутреннего долга Берёзовского сельского поселени</w:t>
      </w:r>
      <w:r w:rsidR="00981C61">
        <w:rPr>
          <w:sz w:val="28"/>
          <w:szCs w:val="28"/>
        </w:rPr>
        <w:t>я по состоянию на 1 января 2020</w:t>
      </w:r>
      <w:r>
        <w:rPr>
          <w:sz w:val="28"/>
          <w:szCs w:val="28"/>
        </w:rPr>
        <w:t xml:space="preserve"> года в сумме 0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, в том числе верхний предел долга по муниципальным гарантиям Берёзовского сельского по</w:t>
      </w:r>
      <w:r w:rsidR="00981C61">
        <w:rPr>
          <w:sz w:val="28"/>
          <w:szCs w:val="28"/>
        </w:rPr>
        <w:t>селения 0  руб. на 1 января 2021</w:t>
      </w:r>
      <w:r>
        <w:rPr>
          <w:sz w:val="28"/>
          <w:szCs w:val="28"/>
        </w:rPr>
        <w:t xml:space="preserve"> года в сумме 0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, в том числе верхний предел долга по муниципальным гарантиям  Берёзовского сельского п</w:t>
      </w:r>
      <w:r w:rsidR="00981C61">
        <w:rPr>
          <w:sz w:val="28"/>
          <w:szCs w:val="28"/>
        </w:rPr>
        <w:t>оселения 0 руб. на 1 января</w:t>
      </w:r>
      <w:proofErr w:type="gramEnd"/>
      <w:r w:rsidR="00981C61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года в сумме 0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, в том  числе верхний предел долга по муниципальным гарантиям Берёзовского сельского поселения 0 руб.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 Статья 3. В соответствии с п.2 ст.184.1 Бюджетного кодекса РФ утвердить нормативы отчислений от уплаты налогов, пошлин, сборов и иных п</w:t>
      </w:r>
      <w:r w:rsidR="00981C61">
        <w:rPr>
          <w:sz w:val="28"/>
          <w:szCs w:val="28"/>
        </w:rPr>
        <w:t>латежей в местный бюджет на 2019-2021</w:t>
      </w:r>
      <w:r>
        <w:rPr>
          <w:sz w:val="28"/>
          <w:szCs w:val="28"/>
        </w:rPr>
        <w:t xml:space="preserve"> годов </w:t>
      </w:r>
      <w:proofErr w:type="gramStart"/>
      <w:r>
        <w:rPr>
          <w:sz w:val="28"/>
          <w:szCs w:val="28"/>
        </w:rPr>
        <w:t xml:space="preserve">согласно </w:t>
      </w:r>
      <w:proofErr w:type="spellStart"/>
      <w:r>
        <w:rPr>
          <w:sz w:val="28"/>
          <w:szCs w:val="28"/>
        </w:rPr>
        <w:t>приложения</w:t>
      </w:r>
      <w:proofErr w:type="gramEnd"/>
      <w:r>
        <w:rPr>
          <w:sz w:val="28"/>
          <w:szCs w:val="28"/>
        </w:rPr>
        <w:t>№</w:t>
      </w:r>
      <w:proofErr w:type="spellEnd"/>
      <w:r>
        <w:rPr>
          <w:sz w:val="28"/>
          <w:szCs w:val="28"/>
        </w:rPr>
        <w:t xml:space="preserve"> 1      </w:t>
      </w:r>
    </w:p>
    <w:p w:rsidR="00696E89" w:rsidRPr="009A583C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9A583C">
        <w:rPr>
          <w:sz w:val="28"/>
          <w:szCs w:val="28"/>
        </w:rPr>
        <w:t>Статья 4. Закрепить перечень администраторов  доходов бюджета Берёзовского сельского поселения Еланского муниципального района Волгоградской области на 201</w:t>
      </w:r>
      <w:r w:rsidR="00981C61">
        <w:rPr>
          <w:sz w:val="28"/>
          <w:szCs w:val="28"/>
        </w:rPr>
        <w:t>9г и на период 2020-2021</w:t>
      </w:r>
      <w:r w:rsidRPr="009A583C">
        <w:rPr>
          <w:sz w:val="28"/>
          <w:szCs w:val="28"/>
        </w:rPr>
        <w:t xml:space="preserve">г согласно приложению </w:t>
      </w:r>
      <w:r>
        <w:rPr>
          <w:sz w:val="28"/>
          <w:szCs w:val="28"/>
        </w:rPr>
        <w:t>№</w:t>
      </w:r>
      <w:r w:rsidRPr="009A583C">
        <w:rPr>
          <w:sz w:val="28"/>
          <w:szCs w:val="28"/>
        </w:rPr>
        <w:t>2    к настоящему решению за администраторами доходов бюджета Березовского сельского поселения осуществляющие контроль за правильностью исчисления</w:t>
      </w:r>
      <w:proofErr w:type="gramStart"/>
      <w:r w:rsidRPr="009A583C">
        <w:rPr>
          <w:sz w:val="28"/>
          <w:szCs w:val="28"/>
        </w:rPr>
        <w:t xml:space="preserve"> .</w:t>
      </w:r>
      <w:proofErr w:type="gramEnd"/>
      <w:r w:rsidRPr="009A583C">
        <w:rPr>
          <w:sz w:val="28"/>
          <w:szCs w:val="28"/>
        </w:rPr>
        <w:t>полнотой и своевременностью уплаты, начисления, учет, взыскание и принятие решения о возврате (зачете) излишне уплаченных (взысканных) платежей в бюджет, пеней и штрафов</w:t>
      </w:r>
    </w:p>
    <w:p w:rsidR="00696E89" w:rsidRPr="00E23C8D" w:rsidRDefault="00696E89" w:rsidP="00696E89">
      <w:pPr>
        <w:rPr>
          <w:color w:val="FF0000"/>
          <w:sz w:val="28"/>
          <w:szCs w:val="28"/>
        </w:rPr>
      </w:pPr>
    </w:p>
    <w:p w:rsidR="00696E89" w:rsidRPr="00E23C8D" w:rsidRDefault="00696E89" w:rsidP="00696E89">
      <w:pPr>
        <w:rPr>
          <w:sz w:val="28"/>
          <w:szCs w:val="28"/>
        </w:rPr>
      </w:pPr>
      <w:r w:rsidRPr="00E23C8D">
        <w:rPr>
          <w:color w:val="FF0000"/>
          <w:sz w:val="28"/>
          <w:szCs w:val="28"/>
        </w:rPr>
        <w:t xml:space="preserve">            </w:t>
      </w:r>
      <w:r w:rsidRPr="009A583C">
        <w:rPr>
          <w:sz w:val="28"/>
          <w:szCs w:val="28"/>
        </w:rPr>
        <w:t>Статья 5.</w:t>
      </w:r>
      <w:r>
        <w:rPr>
          <w:sz w:val="28"/>
          <w:szCs w:val="28"/>
        </w:rPr>
        <w:t xml:space="preserve">           </w:t>
      </w:r>
      <w:r w:rsidRPr="00E23C8D">
        <w:rPr>
          <w:sz w:val="28"/>
          <w:szCs w:val="28"/>
        </w:rPr>
        <w:t xml:space="preserve">Глава Березовского  сельского поселения </w:t>
      </w:r>
      <w:r w:rsidRPr="00E23C8D">
        <w:rPr>
          <w:b/>
          <w:sz w:val="28"/>
          <w:szCs w:val="28"/>
        </w:rPr>
        <w:t xml:space="preserve"> </w:t>
      </w:r>
      <w:r w:rsidRPr="00E23C8D">
        <w:rPr>
          <w:sz w:val="28"/>
          <w:szCs w:val="28"/>
        </w:rPr>
        <w:t>вправе в случае изменений функций органов исполнительной власти Березовского сельского поселения уточнять закрепленные за ними источники доходов бюджета поселения</w:t>
      </w:r>
      <w:proofErr w:type="gramStart"/>
      <w:r w:rsidRPr="00E23C8D">
        <w:rPr>
          <w:color w:val="FF0000"/>
          <w:sz w:val="28"/>
          <w:szCs w:val="28"/>
        </w:rPr>
        <w:t>.</w:t>
      </w:r>
      <w:proofErr w:type="gramEnd"/>
      <w:r w:rsidRPr="00E23C8D">
        <w:rPr>
          <w:color w:val="FF0000"/>
          <w:sz w:val="28"/>
          <w:szCs w:val="28"/>
        </w:rPr>
        <w:t xml:space="preserve"> </w:t>
      </w:r>
      <w:proofErr w:type="gramStart"/>
      <w:r w:rsidRPr="00E23C8D">
        <w:rPr>
          <w:sz w:val="28"/>
          <w:szCs w:val="28"/>
        </w:rPr>
        <w:t>п</w:t>
      </w:r>
      <w:proofErr w:type="gramEnd"/>
      <w:r w:rsidRPr="00E23C8D">
        <w:rPr>
          <w:sz w:val="28"/>
          <w:szCs w:val="28"/>
        </w:rPr>
        <w:t>редусмотренные  приложением</w:t>
      </w:r>
      <w:r w:rsidRPr="009A583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9A583C">
        <w:rPr>
          <w:sz w:val="28"/>
          <w:szCs w:val="28"/>
        </w:rPr>
        <w:t>3</w:t>
      </w:r>
      <w:r w:rsidR="00981C61">
        <w:rPr>
          <w:sz w:val="28"/>
          <w:szCs w:val="28"/>
        </w:rPr>
        <w:t xml:space="preserve"> на 2019</w:t>
      </w:r>
      <w:r>
        <w:rPr>
          <w:sz w:val="28"/>
          <w:szCs w:val="28"/>
        </w:rPr>
        <w:t xml:space="preserve"> г и </w:t>
      </w:r>
      <w:r w:rsidR="00981C61">
        <w:rPr>
          <w:sz w:val="28"/>
          <w:szCs w:val="28"/>
        </w:rPr>
        <w:lastRenderedPageBreak/>
        <w:t>приложение № 4 на 2020-2021</w:t>
      </w:r>
      <w:r w:rsidRPr="00E23C8D">
        <w:rPr>
          <w:sz w:val="28"/>
          <w:szCs w:val="28"/>
        </w:rPr>
        <w:t xml:space="preserve"> год   настоящего решения, с последующим внесением изменением настоящего решения.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   Статья 7.Утвердить распределение р</w:t>
      </w:r>
      <w:r w:rsidR="00981C61">
        <w:rPr>
          <w:sz w:val="28"/>
          <w:szCs w:val="28"/>
        </w:rPr>
        <w:t>асходов местного бюджета на 2019</w:t>
      </w:r>
      <w:r>
        <w:rPr>
          <w:sz w:val="28"/>
          <w:szCs w:val="28"/>
        </w:rPr>
        <w:t xml:space="preserve"> г</w:t>
      </w:r>
      <w:r w:rsidR="00981C61">
        <w:rPr>
          <w:sz w:val="28"/>
          <w:szCs w:val="28"/>
        </w:rPr>
        <w:t xml:space="preserve">од </w:t>
      </w:r>
      <w:proofErr w:type="gramStart"/>
      <w:r w:rsidR="00981C61">
        <w:rPr>
          <w:sz w:val="28"/>
          <w:szCs w:val="28"/>
        </w:rPr>
        <w:t>согласно приложения</w:t>
      </w:r>
      <w:proofErr w:type="gramEnd"/>
      <w:r w:rsidR="00981C61">
        <w:rPr>
          <w:sz w:val="28"/>
          <w:szCs w:val="28"/>
        </w:rPr>
        <w:t xml:space="preserve"> № 5, 2020-2021</w:t>
      </w:r>
      <w:r>
        <w:rPr>
          <w:sz w:val="28"/>
          <w:szCs w:val="28"/>
        </w:rPr>
        <w:t xml:space="preserve"> согласно приложения №6 к настоящему решению.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Статья 8.Установить, что средства, полученные бюджетными учреждениями, находящимися в ведении органов местного самоуправления муниципального образования и финансируемыми  за счет средств местного бюджета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(далее- местные учреждения) от предпринимательской и иной приносящей доход деятельности , подлежат отражению в доходах местного бюджета, учитываются на лицевых счетах, открытых им в органе, осуществляющим кассовое обслуживание исполнения местного бюджета и расходуются местными учреждениями в соответствии со сметами доходов и расходов в пределах остатков средств на их лицевых счетах.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Установить, что средства, полученные от предпринимательской и иной приносящей доход деятельности, не могут направляться местными учреждениями на создание других организаций.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    Установить, что заключение и оплата местными учреждениями договоров, исполнение которых осуществляется за счет средств, получаемых от предпринимательской и иной приносящей доход деятельности, производятся в пределах утвержденных смет доходов и расходов.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   Статья 9.Утвердить ведомственную классификацию расходов бюджета Березовского сельского поселения  согласно приложению</w:t>
      </w:r>
      <w:r w:rsidRPr="00E23C8D">
        <w:rPr>
          <w:color w:val="FF0000"/>
          <w:sz w:val="28"/>
          <w:szCs w:val="28"/>
        </w:rPr>
        <w:t xml:space="preserve"> </w:t>
      </w:r>
      <w:r w:rsidR="00981C61">
        <w:rPr>
          <w:sz w:val="28"/>
          <w:szCs w:val="28"/>
        </w:rPr>
        <w:t>7 на 2019 год и приложению 8 на 2020-2021</w:t>
      </w:r>
      <w:r>
        <w:rPr>
          <w:sz w:val="28"/>
          <w:szCs w:val="28"/>
        </w:rPr>
        <w:t xml:space="preserve"> годы к настоящему Решению.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   Статья 10.Установить, что заключение и оплата местными учреждениями и органами местного самоуправления муниципального образования договоров, исполнение которых осуществляется за счет средств местного бюджета, производятся в пределах, утвержденных им лимитов бюджетных обязательств в соответствии с ведомственной, функциональной и экономической классификации расходов местного бюджета и с учетом принятых и неисполненных обязательств.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  Обязательства, вытекающие из договоров, исполнение которых осуществляется за счет средств местного бюджета принятые местными учреждениями и органами местного самоуправления муниципального образования сверх утвержденных им лимитов бюджетных обязательств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не подлежат оплате за счет </w:t>
      </w:r>
      <w:r w:rsidR="00981C61">
        <w:rPr>
          <w:sz w:val="28"/>
          <w:szCs w:val="28"/>
        </w:rPr>
        <w:t>средств местного бюджета на 2020-2021</w:t>
      </w:r>
      <w:r>
        <w:rPr>
          <w:sz w:val="28"/>
          <w:szCs w:val="28"/>
        </w:rPr>
        <w:t xml:space="preserve"> годы.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  Учет обязательств, подлежащих исполнению за счет средств местного бюджета местными учреждениями и органами местного самоуправления муниципального образования, финансируемыми из местного бюджета на основе смет доходов и расходов, обеспечивается через орган, осуществляющий кассовое обслуживание исполнения местного бюджета.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Орган, осуществляющий кассовое обслуживание исполнения местного бюджета имеет право приостанавливать оплату расходов местных учреждений и органов местного самоуправления муниципального </w:t>
      </w:r>
      <w:r>
        <w:rPr>
          <w:sz w:val="28"/>
          <w:szCs w:val="28"/>
        </w:rPr>
        <w:lastRenderedPageBreak/>
        <w:t>образования, нарушающих установленный администрацией муниципального образования порядок учета обязательств, подлежащих исполнению за счет средств местного бюджета.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Договор, заключенный местным учреждением или органом местного самоуправления муниципального образования с нарушением требований настоящей статьи, либо его часть, устанавливающая повышенные обязательства местного бюджета, подлежат признанию </w:t>
      </w:r>
      <w:proofErr w:type="gramStart"/>
      <w:r>
        <w:rPr>
          <w:sz w:val="28"/>
          <w:szCs w:val="28"/>
        </w:rPr>
        <w:t>недействительными</w:t>
      </w:r>
      <w:proofErr w:type="gramEnd"/>
      <w:r>
        <w:rPr>
          <w:sz w:val="28"/>
          <w:szCs w:val="28"/>
        </w:rPr>
        <w:t xml:space="preserve"> по иску вышестоящей организации или финансового органа администрации муниципального образования.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Статья 11. Установить, что исполнение местного бюджета по казначейской системе осуществляется Администрацией Еланского муниципального района Волгоградской области с  использованием лицевых счетов бюджетных средств, открытых  в отделение по Еланскому району Управления Федерального казначейства по Волгоградской области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осуществляющем кассовое обслуживание исполнения местного бюджета и в соответствии с законодательством Российской Федерации и законодательством субъекта Федерации.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Статья 12.Нормативные и иные правовые акты органов местного самоуправления  муниципального образования, влекущие дополнительные расходы за счет </w:t>
      </w:r>
      <w:r w:rsidR="00981C61">
        <w:rPr>
          <w:sz w:val="28"/>
          <w:szCs w:val="28"/>
        </w:rPr>
        <w:t>средств местного бюджета на 2019-2021</w:t>
      </w:r>
      <w:r>
        <w:rPr>
          <w:sz w:val="28"/>
          <w:szCs w:val="28"/>
        </w:rPr>
        <w:t xml:space="preserve"> годы, а также сокращающие его доходную базу,  реализуются и применяются только при наличии соответствующих источников дополнительных  поступлений в местный бюджет,  и (или) при сокращении расходов по конкретным </w:t>
      </w:r>
      <w:r w:rsidR="00981C61">
        <w:rPr>
          <w:sz w:val="28"/>
          <w:szCs w:val="28"/>
        </w:rPr>
        <w:t>статьям местного бюджета на 2019-2021</w:t>
      </w:r>
      <w:r>
        <w:rPr>
          <w:sz w:val="28"/>
          <w:szCs w:val="28"/>
        </w:rPr>
        <w:t xml:space="preserve"> годы,  а также после внесения соответствующих</w:t>
      </w:r>
      <w:proofErr w:type="gramEnd"/>
      <w:r>
        <w:rPr>
          <w:sz w:val="28"/>
          <w:szCs w:val="28"/>
        </w:rPr>
        <w:t xml:space="preserve"> изменений в настоящее Решение.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    В случае если реализация правового  акта частично (не в полной мере) обеспечена источниками финансирования в местном бюджете, такой правовой акт реализуется и  применяется в пределах средств, предусмотренных на эт</w:t>
      </w:r>
      <w:r w:rsidR="00981C61">
        <w:rPr>
          <w:sz w:val="28"/>
          <w:szCs w:val="28"/>
        </w:rPr>
        <w:t>и цели в местном бюджете на 2019- 1021</w:t>
      </w:r>
      <w:r>
        <w:rPr>
          <w:sz w:val="28"/>
          <w:szCs w:val="28"/>
        </w:rPr>
        <w:t xml:space="preserve"> годы.</w:t>
      </w:r>
    </w:p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 xml:space="preserve">       Статья 13.Настоящее Решение</w:t>
      </w:r>
      <w:r w:rsidR="00981C61">
        <w:rPr>
          <w:sz w:val="28"/>
          <w:szCs w:val="28"/>
        </w:rPr>
        <w:t xml:space="preserve"> вступает в силу с 1 января 2019</w:t>
      </w:r>
      <w:r>
        <w:rPr>
          <w:sz w:val="28"/>
          <w:szCs w:val="28"/>
        </w:rPr>
        <w:t xml:space="preserve"> года.</w:t>
      </w:r>
    </w:p>
    <w:p w:rsidR="00696E89" w:rsidRDefault="00696E89" w:rsidP="00696E89">
      <w:r>
        <w:rPr>
          <w:sz w:val="28"/>
          <w:szCs w:val="28"/>
        </w:rPr>
        <w:t xml:space="preserve">       Статья 14.Опубликовать настоящее Решение в районной газете «Еланские вести»</w:t>
      </w:r>
      <w:r>
        <w:t xml:space="preserve">      </w:t>
      </w:r>
    </w:p>
    <w:p w:rsidR="00696E89" w:rsidRDefault="00696E89" w:rsidP="00696E89">
      <w:r>
        <w:t xml:space="preserve">             </w:t>
      </w:r>
    </w:p>
    <w:p w:rsidR="00696E89" w:rsidRDefault="00696E89" w:rsidP="00696E89"/>
    <w:p w:rsidR="00696E89" w:rsidRDefault="00696E89" w:rsidP="00696E89"/>
    <w:p w:rsidR="00696E89" w:rsidRDefault="00696E89" w:rsidP="00696E89"/>
    <w:p w:rsidR="00696E89" w:rsidRDefault="00696E89" w:rsidP="00696E89"/>
    <w:p w:rsidR="00696E89" w:rsidRDefault="00696E89" w:rsidP="00696E89"/>
    <w:p w:rsidR="00696E89" w:rsidRDefault="00696E89" w:rsidP="00696E89"/>
    <w:p w:rsidR="00696E89" w:rsidRDefault="00696E89" w:rsidP="00696E89"/>
    <w:p w:rsidR="00696E89" w:rsidRDefault="00696E89" w:rsidP="00696E89"/>
    <w:p w:rsidR="00696E89" w:rsidRDefault="00696E89" w:rsidP="00696E89"/>
    <w:p w:rsidR="00696E89" w:rsidRDefault="00696E89" w:rsidP="00696E89">
      <w:pPr>
        <w:rPr>
          <w:sz w:val="28"/>
          <w:szCs w:val="28"/>
        </w:rPr>
      </w:pPr>
      <w:r>
        <w:rPr>
          <w:sz w:val="28"/>
          <w:szCs w:val="28"/>
        </w:rPr>
        <w:t>Глава Березовского</w:t>
      </w:r>
    </w:p>
    <w:p w:rsidR="00696E89" w:rsidRPr="00DA2D6C" w:rsidRDefault="00696E89" w:rsidP="00696E89">
      <w:r>
        <w:rPr>
          <w:sz w:val="28"/>
          <w:szCs w:val="28"/>
        </w:rPr>
        <w:t>сельского поселения:                                                         Н.А.Печерская</w:t>
      </w:r>
      <w:r w:rsidRPr="0097086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 </w:t>
      </w:r>
    </w:p>
    <w:p w:rsidR="00696E89" w:rsidRPr="00D33A29" w:rsidRDefault="00696E89" w:rsidP="00696E89">
      <w:pPr>
        <w:pStyle w:val="a5"/>
        <w:rPr>
          <w:szCs w:val="28"/>
        </w:rPr>
      </w:pPr>
      <w:r>
        <w:t xml:space="preserve">       </w:t>
      </w:r>
    </w:p>
    <w:p w:rsidR="006E3956" w:rsidRDefault="006E3956"/>
    <w:sectPr w:rsidR="006E3956" w:rsidSect="006E3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6E89"/>
    <w:rsid w:val="00696E89"/>
    <w:rsid w:val="006E3956"/>
    <w:rsid w:val="008548C2"/>
    <w:rsid w:val="008C27F4"/>
    <w:rsid w:val="00981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96E89"/>
    <w:pPr>
      <w:pBdr>
        <w:bottom w:val="single" w:sz="12" w:space="1" w:color="auto"/>
      </w:pBdr>
      <w:ind w:left="600"/>
      <w:jc w:val="center"/>
      <w:outlineLvl w:val="0"/>
    </w:pPr>
    <w:rPr>
      <w:b/>
      <w:sz w:val="36"/>
    </w:rPr>
  </w:style>
  <w:style w:type="character" w:customStyle="1" w:styleId="a4">
    <w:name w:val="Основной текст с отступом Знак"/>
    <w:basedOn w:val="a0"/>
    <w:link w:val="a3"/>
    <w:rsid w:val="00696E8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a5">
    <w:name w:val="Body Text"/>
    <w:basedOn w:val="a"/>
    <w:link w:val="a6"/>
    <w:rsid w:val="00696E89"/>
    <w:rPr>
      <w:sz w:val="28"/>
    </w:rPr>
  </w:style>
  <w:style w:type="character" w:customStyle="1" w:styleId="a6">
    <w:name w:val="Основной текст Знак"/>
    <w:basedOn w:val="a0"/>
    <w:link w:val="a5"/>
    <w:rsid w:val="00696E8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1440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3</cp:revision>
  <dcterms:created xsi:type="dcterms:W3CDTF">2018-11-22T06:23:00Z</dcterms:created>
  <dcterms:modified xsi:type="dcterms:W3CDTF">2018-11-22T07:08:00Z</dcterms:modified>
</cp:coreProperties>
</file>